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8A" w:rsidRPr="00113F8A" w:rsidRDefault="00113F8A" w:rsidP="00113F8A">
      <w:pPr>
        <w:autoSpaceDE w:val="0"/>
        <w:rPr>
          <w:rFonts w:ascii="Times New Roman" w:hAnsi="Times New Roman" w:cs="Times New Roman"/>
          <w:b/>
          <w:bCs/>
          <w:i/>
          <w:iCs/>
          <w:sz w:val="96"/>
          <w:szCs w:val="115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  <w:u w:val="single"/>
        </w:rPr>
      </w:pPr>
      <w:r w:rsidRPr="00113F8A">
        <w:rPr>
          <w:rFonts w:ascii="Times New Roman" w:hAnsi="Times New Roman" w:cs="Times New Roman"/>
          <w:b/>
          <w:bCs/>
          <w:i/>
          <w:iCs/>
          <w:sz w:val="40"/>
          <w:szCs w:val="48"/>
          <w:u w:val="single"/>
        </w:rPr>
        <w:t>ОСНОВНЫЕ НАПРАВЛЕНИЯ</w:t>
      </w: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  <w:u w:val="single"/>
        </w:rPr>
      </w:pPr>
      <w:r w:rsidRPr="00113F8A">
        <w:rPr>
          <w:rFonts w:ascii="Times New Roman" w:hAnsi="Times New Roman" w:cs="Times New Roman"/>
          <w:b/>
          <w:bCs/>
          <w:i/>
          <w:iCs/>
          <w:sz w:val="40"/>
          <w:szCs w:val="48"/>
          <w:u w:val="single"/>
        </w:rPr>
        <w:t xml:space="preserve">работы школьного спортивного </w:t>
      </w: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  <w:u w:val="single"/>
        </w:rPr>
      </w:pPr>
      <w:r w:rsidRPr="00113F8A">
        <w:rPr>
          <w:rFonts w:ascii="Times New Roman" w:hAnsi="Times New Roman" w:cs="Times New Roman"/>
          <w:b/>
          <w:bCs/>
          <w:i/>
          <w:iCs/>
          <w:sz w:val="40"/>
          <w:szCs w:val="48"/>
          <w:u w:val="single"/>
        </w:rPr>
        <w:t>клуба-музея «Виталий</w:t>
      </w:r>
      <w:r w:rsidRPr="00113F8A">
        <w:rPr>
          <w:rFonts w:ascii="Times New Roman" w:hAnsi="Times New Roman" w:cs="Times New Roman"/>
          <w:b/>
          <w:bCs/>
          <w:i/>
          <w:iCs/>
          <w:sz w:val="40"/>
          <w:szCs w:val="48"/>
          <w:u w:val="single"/>
        </w:rPr>
        <w:t>»</w:t>
      </w: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13F8A" w:rsidRPr="00113F8A" w:rsidTr="0021658A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F8A" w:rsidRPr="00113F8A" w:rsidRDefault="00113F8A" w:rsidP="0021658A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8"/>
              </w:rPr>
            </w:pPr>
            <w:r w:rsidRPr="00113F8A">
              <w:rPr>
                <w:rFonts w:ascii="Times New Roman" w:hAnsi="Times New Roman" w:cs="Times New Roman"/>
                <w:b/>
                <w:bCs/>
                <w:sz w:val="40"/>
                <w:szCs w:val="48"/>
              </w:rPr>
              <w:t>АГИТАЦИОННО-ПРОСВЕТИТЕЛЬСКАЯ</w:t>
            </w:r>
          </w:p>
          <w:p w:rsidR="00113F8A" w:rsidRPr="00113F8A" w:rsidRDefault="00113F8A" w:rsidP="0021658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8"/>
              </w:rPr>
            </w:pPr>
            <w:r w:rsidRPr="00113F8A">
              <w:rPr>
                <w:rFonts w:ascii="Times New Roman" w:hAnsi="Times New Roman" w:cs="Times New Roman"/>
                <w:b/>
                <w:bCs/>
                <w:sz w:val="40"/>
                <w:szCs w:val="48"/>
              </w:rPr>
              <w:t xml:space="preserve"> РАБОТА</w:t>
            </w:r>
          </w:p>
        </w:tc>
      </w:tr>
    </w:tbl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  <w:r w:rsidRPr="00113F8A">
        <w:rPr>
          <w:rFonts w:ascii="Times New Roman" w:hAnsi="Times New Roman"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242570</wp:posOffset>
                </wp:positionV>
                <wp:extent cx="9525" cy="628650"/>
                <wp:effectExtent l="17780" t="5715" r="10795" b="13335"/>
                <wp:wrapNone/>
                <wp:docPr id="3" name="Двойная стрелка влево/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628650"/>
                        </a:xfrm>
                        <a:prstGeom prst="leftRightArrow">
                          <a:avLst>
                            <a:gd name="adj1" fmla="val 50000"/>
                            <a:gd name="adj2" fmla="val 19907"/>
                          </a:avLst>
                        </a:prstGeom>
                        <a:solidFill>
                          <a:srgbClr val="99CC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01C6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3" o:spid="_x0000_s1026" type="#_x0000_t69" style="position:absolute;margin-left:235.7pt;margin-top:19.1pt;width:.75pt;height:49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" adj="4300" fillcolor="#9cf" strokeweight=".26mm">
                <v:stroke joinstyle="round"/>
              </v:shape>
            </w:pict>
          </mc:Fallback>
        </mc:AlternateContent>
      </w: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13F8A" w:rsidRPr="00113F8A" w:rsidTr="0021658A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F8A" w:rsidRPr="00113F8A" w:rsidRDefault="00113F8A" w:rsidP="0021658A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8"/>
              </w:rPr>
            </w:pPr>
            <w:r w:rsidRPr="00113F8A">
              <w:rPr>
                <w:rFonts w:ascii="Times New Roman" w:hAnsi="Times New Roman" w:cs="Times New Roman"/>
                <w:b/>
                <w:bCs/>
                <w:sz w:val="40"/>
                <w:szCs w:val="48"/>
              </w:rPr>
              <w:t>ОРГАНИЗАЦИЯ И ПРОВЕДЕНИЕ СПОРТИВНО-МАССОВЫХ МЕРОПРИЯТИЙ</w:t>
            </w:r>
          </w:p>
        </w:tc>
      </w:tr>
    </w:tbl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  <w:r w:rsidRPr="00113F8A">
        <w:rPr>
          <w:rFonts w:ascii="Times New Roman" w:hAnsi="Times New Roman"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200025</wp:posOffset>
                </wp:positionV>
                <wp:extent cx="38100" cy="781050"/>
                <wp:effectExtent l="17780" t="6350" r="10795" b="12700"/>
                <wp:wrapNone/>
                <wp:docPr id="2" name="Двойная стрелка влево/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81050"/>
                        </a:xfrm>
                        <a:prstGeom prst="leftRightArrow">
                          <a:avLst>
                            <a:gd name="adj1" fmla="val 50000"/>
                            <a:gd name="adj2" fmla="val 19907"/>
                          </a:avLst>
                        </a:prstGeom>
                        <a:solidFill>
                          <a:srgbClr val="99CC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E76E5" id="Двойная стрелка влево/вправо 2" o:spid="_x0000_s1026" type="#_x0000_t69" style="position:absolute;margin-left:237.95pt;margin-top:15.75pt;width:3pt;height:61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" adj="4300" fillcolor="#9cf" strokeweight=".26mm">
                <v:stroke joinstyle="round"/>
              </v:shape>
            </w:pict>
          </mc:Fallback>
        </mc:AlternateContent>
      </w: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13F8A" w:rsidRPr="00113F8A" w:rsidTr="0021658A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F8A" w:rsidRPr="00113F8A" w:rsidRDefault="00113F8A" w:rsidP="0021658A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8"/>
              </w:rPr>
            </w:pPr>
            <w:r w:rsidRPr="00113F8A">
              <w:rPr>
                <w:rFonts w:ascii="Times New Roman" w:hAnsi="Times New Roman" w:cs="Times New Roman"/>
                <w:b/>
                <w:bCs/>
                <w:sz w:val="40"/>
                <w:szCs w:val="48"/>
              </w:rPr>
              <w:t>ОРГАНИЗАЦИЯ И ПРОВЕДЕНИЕ ФИЗКУЛЬТУРНЫХ ПЕРЕМЕН, ОЗДОРОВИТЕЛЬНЫХ ГИМНАСТИК</w:t>
            </w:r>
          </w:p>
        </w:tc>
      </w:tr>
    </w:tbl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  <w:r w:rsidRPr="00113F8A">
        <w:rPr>
          <w:rFonts w:ascii="Times New Roman" w:hAnsi="Times New Roman" w:cs="Times New Roman"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3079115</wp:posOffset>
                </wp:positionH>
                <wp:positionV relativeFrom="paragraph">
                  <wp:posOffset>179705</wp:posOffset>
                </wp:positionV>
                <wp:extent cx="9525" cy="771525"/>
                <wp:effectExtent l="17780" t="7620" r="10795" b="11430"/>
                <wp:wrapNone/>
                <wp:docPr id="1" name="Двойная стрелка влево/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771525"/>
                        </a:xfrm>
                        <a:prstGeom prst="leftRightArrow">
                          <a:avLst>
                            <a:gd name="adj1" fmla="val 50000"/>
                            <a:gd name="adj2" fmla="val 19907"/>
                          </a:avLst>
                        </a:prstGeom>
                        <a:solidFill>
                          <a:srgbClr val="99CC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7BE91" id="Двойная стрелка влево/вправо 1" o:spid="_x0000_s1026" type="#_x0000_t69" style="position:absolute;margin-left:242.45pt;margin-top:14.15pt;width:.75pt;height:60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" adj="4300" fillcolor="#9cf" strokeweight=".26mm">
                <v:stroke joinstyle="round"/>
              </v:shape>
            </w:pict>
          </mc:Fallback>
        </mc:AlternateContent>
      </w: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p w:rsidR="00113F8A" w:rsidRPr="00113F8A" w:rsidRDefault="00113F8A" w:rsidP="00113F8A">
      <w:pPr>
        <w:autoSpaceDE w:val="0"/>
        <w:jc w:val="center"/>
        <w:rPr>
          <w:rFonts w:ascii="Times New Roman" w:hAnsi="Times New Roman" w:cs="Times New Roman"/>
          <w:b/>
          <w:bCs/>
          <w:i/>
          <w:iCs/>
          <w:sz w:val="40"/>
          <w:szCs w:val="4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113F8A" w:rsidRPr="00113F8A" w:rsidTr="0021658A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F8A" w:rsidRPr="00113F8A" w:rsidRDefault="00113F8A" w:rsidP="0021658A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13F8A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ДИАГНОСТИКА ЭФФЕКТИВНОСТИ ЗДОРОВЬЕСБЕРЕГАЮЩЕЙ ДЕЯТЕЛЬНОСТИ</w:t>
            </w:r>
          </w:p>
        </w:tc>
      </w:tr>
    </w:tbl>
    <w:p w:rsidR="005331C4" w:rsidRDefault="005331C4">
      <w:bookmarkStart w:id="0" w:name="_GoBack"/>
      <w:bookmarkEnd w:id="0"/>
    </w:p>
    <w:sectPr w:rsidR="00533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092" w:rsidRDefault="00EA6092" w:rsidP="00113F8A">
      <w:r>
        <w:separator/>
      </w:r>
    </w:p>
  </w:endnote>
  <w:endnote w:type="continuationSeparator" w:id="0">
    <w:p w:rsidR="00EA6092" w:rsidRDefault="00EA6092" w:rsidP="0011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092" w:rsidRDefault="00EA6092" w:rsidP="00113F8A">
      <w:r>
        <w:separator/>
      </w:r>
    </w:p>
  </w:footnote>
  <w:footnote w:type="continuationSeparator" w:id="0">
    <w:p w:rsidR="00EA6092" w:rsidRDefault="00EA6092" w:rsidP="00113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8A"/>
    <w:rsid w:val="00113F8A"/>
    <w:rsid w:val="005331C4"/>
    <w:rsid w:val="00EA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007C"/>
  <w15:chartTrackingRefBased/>
  <w15:docId w15:val="{C543C6E5-843E-4F45-A911-28CA7F91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F8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13F8A"/>
    <w:pPr>
      <w:suppressLineNumbers/>
    </w:pPr>
  </w:style>
  <w:style w:type="paragraph" w:styleId="a4">
    <w:name w:val="header"/>
    <w:basedOn w:val="a"/>
    <w:link w:val="a5"/>
    <w:uiPriority w:val="99"/>
    <w:unhideWhenUsed/>
    <w:rsid w:val="00113F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3F8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footer"/>
    <w:basedOn w:val="a"/>
    <w:link w:val="a7"/>
    <w:uiPriority w:val="99"/>
    <w:unhideWhenUsed/>
    <w:rsid w:val="00113F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13F8A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</cp:revision>
  <dcterms:created xsi:type="dcterms:W3CDTF">2020-10-15T16:20:00Z</dcterms:created>
  <dcterms:modified xsi:type="dcterms:W3CDTF">2020-10-15T16:22:00Z</dcterms:modified>
</cp:coreProperties>
</file>